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新用户怎么注册？</w:t>
      </w:r>
    </w:p>
    <w:p>
      <w:pPr>
        <w:ind w:left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在使用簇绒CAD之前我们需要注册一个新账号，那如何注册一个新账号呢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首先，我们需要先打开我们的突突突网站</w:t>
      </w:r>
      <w:r>
        <w:rPr>
          <w:rFonts w:hint="eastAsia" w:ascii="宋体" w:hAnsi="宋体" w:eastAsia="宋体" w:cs="宋体"/>
          <w:sz w:val="24"/>
          <w:szCs w:val="24"/>
        </w:rPr>
        <w:t>www.tufting222.cn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，点击注册。</w:t>
      </w:r>
      <w:bookmarkStart w:id="0" w:name="_GoBack"/>
      <w:bookmarkEnd w:id="0"/>
    </w:p>
    <w:p>
      <w:r>
        <w:drawing>
          <wp:inline distT="0" distB="0" distL="114300" distR="114300">
            <wp:extent cx="2369820" cy="130302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输入手机号获取验证码，点击注册，我们就可以得到一个新的账号。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145280" cy="246126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2NkNDk2MWQwYzNkOTgxYjJhOTUyZTUxMGZkNjQifQ=="/>
  </w:docVars>
  <w:rsids>
    <w:rsidRoot w:val="00000000"/>
    <w:rsid w:val="05E8013F"/>
    <w:rsid w:val="7759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112</Characters>
  <Lines>0</Lines>
  <Paragraphs>0</Paragraphs>
  <TotalTime>28</TotalTime>
  <ScaleCrop>false</ScaleCrop>
  <LinksUpToDate>false</LinksUpToDate>
  <CharactersWithSpaces>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2023-07-27T07:29:19Z</dcterms:created>
  <dc:creator>admin</dc:creator>
  <cp:lastModifiedBy>admin</cp:lastModifiedBy>
  <dcterms:modified xsi:type="dcterms:W3CDTF">2023-07-27T07:59:39Z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4EA4A00225B14E94A0E26FB6D9DEC338_12</vt:lpwstr>
  </property>
</Properties>
</file>